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F5C3" w14:textId="77777777" w:rsidR="005471C3" w:rsidRPr="009839CD" w:rsidRDefault="005471C3" w:rsidP="00266622">
      <w:pPr>
        <w:rPr>
          <w:rFonts w:ascii="Times New Roman" w:hAnsi="Times New Roman" w:cs="Times New Roman"/>
          <w:b/>
          <w:sz w:val="24"/>
          <w:szCs w:val="24"/>
        </w:rPr>
      </w:pPr>
      <w:r w:rsidRPr="009839CD">
        <w:rPr>
          <w:rFonts w:ascii="Times New Roman" w:hAnsi="Times New Roman" w:cs="Times New Roman"/>
          <w:b/>
          <w:sz w:val="24"/>
          <w:szCs w:val="24"/>
        </w:rPr>
        <w:t>ICER OPEN COMMENT PERIOD ON CGRP INHIBITORS FOR MIGRAINE</w:t>
      </w:r>
    </w:p>
    <w:p w14:paraId="37152CA1" w14:textId="77777777" w:rsidR="00AA15C2" w:rsidRPr="00BB6AF9" w:rsidRDefault="00AA15C2" w:rsidP="005471C3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839C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Share your migraine journey (when did you first start experiencing migraine attacks, what does a migraine attack feel like to you, how often do you experience migraine attacks, etc.).</w:t>
      </w:r>
    </w:p>
    <w:sdt>
      <w:sdtPr>
        <w:id w:val="-22875143"/>
        <w:placeholder>
          <w:docPart w:val="D8B56306880849ADB7153E0B4E55111F"/>
        </w:placeholder>
        <w:showingPlcHdr/>
        <w:text/>
      </w:sdtPr>
      <w:sdtEndPr/>
      <w:sdtContent>
        <w:p w14:paraId="425E00D1" w14:textId="77777777" w:rsidR="00BB6AF9" w:rsidRDefault="00BB6AF9" w:rsidP="00BB6AF9">
          <w:pPr>
            <w:pStyle w:val="NormalWeb"/>
            <w:shd w:val="clear" w:color="auto" w:fill="FFFFFF"/>
            <w:ind w:left="720"/>
          </w:pPr>
          <w:r>
            <w:t xml:space="preserve">In 1-2 paragraphs, answer this question: </w:t>
          </w:r>
          <w:r w:rsidRPr="009839CD">
            <w:t>What is most important to you – reducing your migraine frequency, lessening the severity or increasing your functional ability?</w:t>
          </w:r>
          <w:r w:rsidRPr="00BB6AF9">
            <w:t xml:space="preserve"> </w:t>
          </w:r>
          <w:r>
            <w:t xml:space="preserve"> </w:t>
          </w:r>
          <w:r w:rsidRPr="009839CD">
            <w:t>Detail is important. Don’t be afraid to be graphic.</w:t>
          </w:r>
        </w:p>
      </w:sdtContent>
    </w:sdt>
    <w:sdt>
      <w:sdtPr>
        <w:id w:val="1916045270"/>
        <w:placeholder>
          <w:docPart w:val="762ED666393A481CB73B22E4FA8AC9CB"/>
        </w:placeholder>
        <w:showingPlcHdr/>
        <w:text/>
      </w:sdtPr>
      <w:sdtEndPr/>
      <w:sdtContent>
        <w:p w14:paraId="2B523415" w14:textId="77777777" w:rsidR="00BB6AF9" w:rsidRPr="00BB6AF9" w:rsidRDefault="00BB6AF9" w:rsidP="00BB6AF9">
          <w:pPr>
            <w:pStyle w:val="NormalWeb"/>
            <w:shd w:val="clear" w:color="auto" w:fill="FFFFFF"/>
            <w:ind w:left="720"/>
          </w:pPr>
          <w:r>
            <w:t>In 1-2 paragraphs, s</w:t>
          </w:r>
          <w:r w:rsidRPr="009839CD">
            <w:t>hare what migraine disease has taken away from your quality of life and how you would value a new and potentially better treatment.</w:t>
          </w:r>
        </w:p>
      </w:sdtContent>
    </w:sdt>
    <w:p w14:paraId="0BA4E186" w14:textId="77777777" w:rsidR="005471C3" w:rsidRPr="009839CD" w:rsidRDefault="00AA15C2" w:rsidP="005471C3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839C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Describe the negative/disabling impact that migraine has in your life.</w:t>
      </w:r>
    </w:p>
    <w:p w14:paraId="4F6C87A1" w14:textId="77777777" w:rsidR="00BB6AF9" w:rsidRDefault="00266622" w:rsidP="00BB6AF9">
      <w:pPr>
        <w:pStyle w:val="NormalWeb"/>
        <w:shd w:val="clear" w:color="auto" w:fill="FFFFFF"/>
        <w:ind w:left="720"/>
      </w:pPr>
      <w:sdt>
        <w:sdtPr>
          <w:id w:val="85966407"/>
          <w:placeholder>
            <w:docPart w:val="DefaultPlaceholder_-1854013440"/>
          </w:placeholder>
          <w:text/>
        </w:sdtPr>
        <w:sdtEndPr/>
        <w:sdtContent>
          <w:r w:rsidR="00BB6AF9">
            <w:t xml:space="preserve">In 1-2 paragraphs, answer this question: </w:t>
          </w:r>
          <w:r w:rsidR="00BB6AF9" w:rsidRPr="009839CD">
            <w:t>What are you unable to do now that you used to be able to do?</w:t>
          </w:r>
        </w:sdtContent>
      </w:sdt>
    </w:p>
    <w:sdt>
      <w:sdtPr>
        <w:id w:val="837965822"/>
        <w:placeholder>
          <w:docPart w:val="1CE5610D653A4B7E88559E15105AA31D"/>
        </w:placeholder>
        <w:showingPlcHdr/>
        <w:text/>
      </w:sdtPr>
      <w:sdtEndPr/>
      <w:sdtContent>
        <w:p w14:paraId="119BFCF0" w14:textId="77777777" w:rsidR="00BB6AF9" w:rsidRPr="009839CD" w:rsidRDefault="00BB6AF9" w:rsidP="00BB6AF9">
          <w:pPr>
            <w:pStyle w:val="NormalWeb"/>
            <w:shd w:val="clear" w:color="auto" w:fill="FFFFFF"/>
            <w:ind w:left="720"/>
          </w:pPr>
          <w:r>
            <w:t xml:space="preserve">In 1-2 paragraphs, answer this question: </w:t>
          </w:r>
          <w:r w:rsidRPr="009839CD">
            <w:t>How have you had to alter your lifestyle due to migraine – impact on education, work, family life, etc.</w:t>
          </w:r>
        </w:p>
      </w:sdtContent>
    </w:sdt>
    <w:p w14:paraId="284347AC" w14:textId="77777777" w:rsidR="00AA15C2" w:rsidRPr="009839CD" w:rsidRDefault="00AA15C2" w:rsidP="005471C3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839C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Detail how existing migraine medicines fail to fully treat your migraine disease and have many unwanted side effects.</w:t>
      </w:r>
    </w:p>
    <w:sdt>
      <w:sdtPr>
        <w:id w:val="1555432507"/>
        <w:placeholder>
          <w:docPart w:val="1EBA6BA08789444C9F6D5D20B081085E"/>
        </w:placeholder>
        <w:showingPlcHdr/>
        <w:text/>
      </w:sdtPr>
      <w:sdtEndPr/>
      <w:sdtContent>
        <w:p w14:paraId="38216C13" w14:textId="77777777" w:rsidR="00BB6AF9" w:rsidRDefault="00BB6AF9" w:rsidP="00BB6AF9">
          <w:pPr>
            <w:pStyle w:val="NormalWeb"/>
            <w:shd w:val="clear" w:color="auto" w:fill="FFFFFF"/>
            <w:ind w:left="720"/>
          </w:pPr>
          <w:r>
            <w:t>In 1-2 paragraphs, l</w:t>
          </w:r>
          <w:r w:rsidRPr="009839CD">
            <w:t>ist medications, supplements, surgeries, neurostimulators, and complementary alternative methods that you have tried or are currently using.</w:t>
          </w:r>
        </w:p>
      </w:sdtContent>
    </w:sdt>
    <w:sdt>
      <w:sdtPr>
        <w:id w:val="-1174258028"/>
        <w:placeholder>
          <w:docPart w:val="CBF050ABE56C476DAF515DD587471143"/>
        </w:placeholder>
        <w:showingPlcHdr/>
        <w:text/>
      </w:sdtPr>
      <w:sdtEndPr/>
      <w:sdtContent>
        <w:p w14:paraId="753BDF87" w14:textId="77777777" w:rsidR="00BB6AF9" w:rsidRPr="009839CD" w:rsidRDefault="00BB6AF9" w:rsidP="00BB6AF9">
          <w:pPr>
            <w:pStyle w:val="NormalWeb"/>
            <w:shd w:val="clear" w:color="auto" w:fill="FFFFFF"/>
            <w:ind w:left="720"/>
          </w:pPr>
          <w:r>
            <w:t>In 1-2 paragraphs, c</w:t>
          </w:r>
          <w:r w:rsidRPr="009839CD">
            <w:t>onvey what the downsides are of your current treatment regimen. Detail how existing migraine medicines fail to fully treat your migraine disease and have many unwanted side effects.</w:t>
          </w:r>
        </w:p>
      </w:sdtContent>
    </w:sdt>
    <w:p w14:paraId="14FB3AF4" w14:textId="77777777" w:rsidR="00AA15C2" w:rsidRPr="009839CD" w:rsidRDefault="00AA15C2" w:rsidP="005471C3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839C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Call on ICER to appropriately value your pain and disability, and support both episodic and chronic migraine patients in having access to these new CGRP inhibitor medicines.</w:t>
      </w:r>
    </w:p>
    <w:p w14:paraId="05114E54" w14:textId="77777777" w:rsidR="00BB6AF9" w:rsidRPr="009839CD" w:rsidRDefault="00266622" w:rsidP="00BB6AF9">
      <w:pPr>
        <w:pStyle w:val="NormalWeb"/>
        <w:shd w:val="clear" w:color="auto" w:fill="FFFFFF"/>
        <w:ind w:left="720"/>
      </w:pPr>
      <w:sdt>
        <w:sdtPr>
          <w:id w:val="535475157"/>
          <w:placeholder>
            <w:docPart w:val="DefaultPlaceholder_-1854013440"/>
          </w:placeholder>
          <w:text/>
        </w:sdtPr>
        <w:sdtEndPr/>
        <w:sdtContent>
          <w:r w:rsidR="00BB6AF9">
            <w:t>In 1-2 paragraphs, s</w:t>
          </w:r>
          <w:r w:rsidR="00BB6AF9" w:rsidRPr="009839CD">
            <w:t xml:space="preserve">hare any access issues </w:t>
          </w:r>
          <w:proofErr w:type="gramStart"/>
          <w:r w:rsidR="00BB6AF9" w:rsidRPr="009839CD">
            <w:t>you’ve</w:t>
          </w:r>
          <w:proofErr w:type="gramEnd"/>
          <w:r w:rsidR="00BB6AF9" w:rsidRPr="009839CD">
            <w:t xml:space="preserve"> experienced. These include being denied medications prescribed by your doctor, being forced to change medications (non-medical switching), being required to try other medications before obtaining approval (step-therapy) or inability to afford needed medicines. </w:t>
          </w:r>
        </w:sdtContent>
      </w:sdt>
    </w:p>
    <w:sdt>
      <w:sdtPr>
        <w:id w:val="-1572109813"/>
        <w:placeholder>
          <w:docPart w:val="6484753296DF41FF932ED2105DD52F72"/>
        </w:placeholder>
        <w:showingPlcHdr/>
        <w:text/>
      </w:sdtPr>
      <w:sdtEndPr/>
      <w:sdtContent>
        <w:p w14:paraId="0684C51A" w14:textId="20EDC1DC" w:rsidR="00BB6AF9" w:rsidRDefault="00BB6AF9" w:rsidP="00266622">
          <w:pPr>
            <w:pStyle w:val="NormalWeb"/>
            <w:shd w:val="clear" w:color="auto" w:fill="FFFFFF"/>
            <w:ind w:left="720"/>
          </w:pPr>
          <w:r>
            <w:t>In 1-2 paragraphs, s</w:t>
          </w:r>
          <w:r w:rsidRPr="009839CD">
            <w:t>tate the need for better treatment options and access to them.</w:t>
          </w:r>
        </w:p>
      </w:sdtContent>
    </w:sdt>
    <w:p w14:paraId="22A0FA18" w14:textId="77777777" w:rsidR="00266622" w:rsidRDefault="00266622" w:rsidP="00BB6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A30D1" w14:textId="28140217" w:rsidR="00AA15C2" w:rsidRPr="00AF5BF0" w:rsidRDefault="00AF5BF0" w:rsidP="00BB6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F8883" wp14:editId="00F6BB24">
            <wp:extent cx="1409700" cy="7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13305" r="6049" b="13740"/>
                    <a:stretch/>
                  </pic:blipFill>
                  <pic:spPr bwMode="auto">
                    <a:xfrm>
                      <a:off x="0" y="0"/>
                      <a:ext cx="1411973" cy="79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A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913FDC" wp14:editId="0FBEDC3E">
            <wp:extent cx="2766060" cy="820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P-foote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64" cy="8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5C2" w:rsidRPr="00AF5BF0" w:rsidSect="002666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EF5"/>
    <w:multiLevelType w:val="hybridMultilevel"/>
    <w:tmpl w:val="E11A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5FF"/>
    <w:multiLevelType w:val="hybridMultilevel"/>
    <w:tmpl w:val="DD0E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Oe7hFuzEKad6gCCNLlbCYSi83awJi1QsKRdA73f1C0yRbc+MWj0qgkPvyj6TN/gQbA1bsT7Xys1m1QFjQo0A==" w:salt="/LOjA6f0JmY7EqCNX3NW5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C3"/>
    <w:rsid w:val="00266622"/>
    <w:rsid w:val="005471C3"/>
    <w:rsid w:val="00785F56"/>
    <w:rsid w:val="009839CD"/>
    <w:rsid w:val="00AA15C2"/>
    <w:rsid w:val="00AF5BF0"/>
    <w:rsid w:val="00B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CE74"/>
  <w15:chartTrackingRefBased/>
  <w15:docId w15:val="{208D8BDF-86D9-4B64-8286-46C946A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1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471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15C2"/>
    <w:rPr>
      <w:b/>
      <w:bCs/>
    </w:rPr>
  </w:style>
  <w:style w:type="paragraph" w:styleId="NormalWeb">
    <w:name w:val="Normal (Web)"/>
    <w:basedOn w:val="Normal"/>
    <w:uiPriority w:val="99"/>
    <w:unhideWhenUsed/>
    <w:rsid w:val="00AA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5A08-62C5-4BB5-A85E-27EC2CEC21BA}"/>
      </w:docPartPr>
      <w:docPartBody>
        <w:p w:rsidR="00A22811" w:rsidRDefault="00152EE2">
          <w:r w:rsidRPr="00CA4D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56306880849ADB7153E0B4E55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8543-4CB8-4C61-A09B-7EB9A43E5C20}"/>
      </w:docPartPr>
      <w:docPartBody>
        <w:p w:rsidR="00000000" w:rsidRDefault="00A22811">
          <w:r>
            <w:t xml:space="preserve">In 1-2 paragraphs, answer this question: </w:t>
          </w:r>
          <w:r w:rsidRPr="009839CD">
            <w:t>What is most important to you – reducing your migraine frequency, lessening the severity or increasing your functional ability?</w:t>
          </w:r>
          <w:r w:rsidRPr="00BB6AF9">
            <w:t xml:space="preserve"> </w:t>
          </w:r>
          <w:r>
            <w:t xml:space="preserve"> </w:t>
          </w:r>
          <w:r w:rsidRPr="009839CD">
            <w:t>Detail is important. Don’t be afraid to be graphic.</w:t>
          </w:r>
        </w:p>
      </w:docPartBody>
    </w:docPart>
    <w:docPart>
      <w:docPartPr>
        <w:name w:val="762ED666393A481CB73B22E4FA8A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B40E-E261-48F1-AF56-5BDC34704386}"/>
      </w:docPartPr>
      <w:docPartBody>
        <w:p w:rsidR="00000000" w:rsidRDefault="00A22811">
          <w:r>
            <w:t>In 1-2 paragraphs, s</w:t>
          </w:r>
          <w:r w:rsidRPr="009839CD">
            <w:t>hare what migraine disease has taken away from your quality of life and how you would value a new and potentially better treatment.</w:t>
          </w:r>
        </w:p>
      </w:docPartBody>
    </w:docPart>
    <w:docPart>
      <w:docPartPr>
        <w:name w:val="1CE5610D653A4B7E88559E15105A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0DA0-6ADA-4F06-9695-DD4EC15280FC}"/>
      </w:docPartPr>
      <w:docPartBody>
        <w:p w:rsidR="00000000" w:rsidRDefault="00A22811">
          <w:r>
            <w:t xml:space="preserve">In 1-2 paragraphs, answer this question: </w:t>
          </w:r>
          <w:r w:rsidRPr="009839CD">
            <w:t>How have you had to alter your lifestyle due to migraine – impact on education, work, family life, etc.</w:t>
          </w:r>
        </w:p>
      </w:docPartBody>
    </w:docPart>
    <w:docPart>
      <w:docPartPr>
        <w:name w:val="1EBA6BA08789444C9F6D5D20B081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D14B-F853-4587-88B5-706B0D717716}"/>
      </w:docPartPr>
      <w:docPartBody>
        <w:p w:rsidR="00000000" w:rsidRDefault="00A22811">
          <w:r>
            <w:t>In 1-2 paragraphs, l</w:t>
          </w:r>
          <w:r w:rsidRPr="009839CD">
            <w:t>ist medications, supplements, surgeries, neurostimulators, and complementary alternative methods that you have tried or are currently using.</w:t>
          </w:r>
        </w:p>
      </w:docPartBody>
    </w:docPart>
    <w:docPart>
      <w:docPartPr>
        <w:name w:val="CBF050ABE56C476DAF515DD58747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AEE1-0315-4EFF-95E8-4322190AC068}"/>
      </w:docPartPr>
      <w:docPartBody>
        <w:p w:rsidR="00000000" w:rsidRDefault="00A22811">
          <w:r>
            <w:t>In 1-2 paragraphs, c</w:t>
          </w:r>
          <w:r w:rsidRPr="009839CD">
            <w:t>onvey what the downsides are of your current treatment regimen. Detail how existing migraine medicines fail to fully treat your migraine disease and have many unwanted side effects.</w:t>
          </w:r>
        </w:p>
      </w:docPartBody>
    </w:docPart>
    <w:docPart>
      <w:docPartPr>
        <w:name w:val="6484753296DF41FF932ED2105DD5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5ED-111F-40B3-82C6-F1DE039FFEC6}"/>
      </w:docPartPr>
      <w:docPartBody>
        <w:p w:rsidR="00000000" w:rsidRDefault="00A22811">
          <w:r>
            <w:t>In 1-2 paragraphs, s</w:t>
          </w:r>
          <w:r w:rsidRPr="009839CD">
            <w:t>tate the need for better treatment options and access to them.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2"/>
    <w:rsid w:val="0001173C"/>
    <w:rsid w:val="00106877"/>
    <w:rsid w:val="00152EE2"/>
    <w:rsid w:val="00A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Rome</dc:creator>
  <cp:keywords/>
  <dc:description/>
  <cp:lastModifiedBy>Tammy Rome</cp:lastModifiedBy>
  <cp:revision>3</cp:revision>
  <dcterms:created xsi:type="dcterms:W3CDTF">2018-05-03T17:09:00Z</dcterms:created>
  <dcterms:modified xsi:type="dcterms:W3CDTF">2018-05-03T17:12:00Z</dcterms:modified>
</cp:coreProperties>
</file>